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A72" w:rsidRDefault="00F51D68">
      <w:pPr>
        <w:rPr>
          <w:b/>
          <w:sz w:val="72"/>
          <w:szCs w:val="72"/>
        </w:rPr>
      </w:pPr>
      <w:r>
        <w:t xml:space="preserve">                                                         </w:t>
      </w:r>
      <w:r w:rsidRPr="00F51D68">
        <w:rPr>
          <w:b/>
          <w:sz w:val="72"/>
          <w:szCs w:val="72"/>
        </w:rPr>
        <w:t>Pozvánka</w:t>
      </w:r>
    </w:p>
    <w:p w:rsidR="00F51D68" w:rsidRDefault="00F51D68">
      <w:pPr>
        <w:rPr>
          <w:b/>
          <w:sz w:val="32"/>
          <w:szCs w:val="32"/>
        </w:rPr>
      </w:pPr>
      <w:r w:rsidRPr="00F51D68">
        <w:rPr>
          <w:b/>
          <w:sz w:val="32"/>
          <w:szCs w:val="32"/>
        </w:rPr>
        <w:t>Na zasedání zastupitelstva obce Skvrňov,</w:t>
      </w:r>
      <w:r>
        <w:rPr>
          <w:b/>
          <w:sz w:val="32"/>
          <w:szCs w:val="32"/>
        </w:rPr>
        <w:t xml:space="preserve"> </w:t>
      </w:r>
      <w:r w:rsidRPr="00F51D68">
        <w:rPr>
          <w:b/>
          <w:sz w:val="32"/>
          <w:szCs w:val="32"/>
        </w:rPr>
        <w:t>které je ze zákona veřejné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 koná se ve středu </w:t>
      </w:r>
      <w:r w:rsidR="00553EAF">
        <w:rPr>
          <w:b/>
          <w:sz w:val="32"/>
          <w:szCs w:val="32"/>
        </w:rPr>
        <w:t>19</w:t>
      </w:r>
      <w:r>
        <w:rPr>
          <w:b/>
          <w:sz w:val="32"/>
          <w:szCs w:val="32"/>
        </w:rPr>
        <w:t xml:space="preserve">. </w:t>
      </w:r>
      <w:r w:rsidR="00553EAF">
        <w:rPr>
          <w:b/>
          <w:sz w:val="32"/>
          <w:szCs w:val="32"/>
        </w:rPr>
        <w:t>června</w:t>
      </w:r>
      <w:r>
        <w:rPr>
          <w:b/>
          <w:sz w:val="32"/>
          <w:szCs w:val="32"/>
        </w:rPr>
        <w:t xml:space="preserve"> 2015, v 18.00 hodin</w:t>
      </w: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na obecním úřadu ve Skvrňově</w:t>
      </w: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</w:p>
    <w:p w:rsidR="00F51D68" w:rsidRDefault="00F51D6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Program:</w:t>
      </w:r>
    </w:p>
    <w:p w:rsidR="00F51D68" w:rsidRDefault="00A555BB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Účetní závěrka</w:t>
      </w:r>
      <w:r w:rsidR="0059780F">
        <w:rPr>
          <w:b/>
          <w:sz w:val="32"/>
          <w:szCs w:val="32"/>
        </w:rPr>
        <w:t xml:space="preserve"> obce Skvrňov</w:t>
      </w:r>
      <w:r>
        <w:rPr>
          <w:b/>
          <w:sz w:val="32"/>
          <w:szCs w:val="32"/>
        </w:rPr>
        <w:t xml:space="preserve"> za rok 2014 </w:t>
      </w:r>
    </w:p>
    <w:p w:rsidR="00A555BB" w:rsidRDefault="00A555BB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Závěrečný účet obce Skvrňov 2014</w:t>
      </w:r>
      <w:r w:rsidR="0059780F">
        <w:rPr>
          <w:b/>
          <w:sz w:val="32"/>
          <w:szCs w:val="32"/>
        </w:rPr>
        <w:t xml:space="preserve"> se zprávou o hospodaření obce Skvrňov</w:t>
      </w:r>
    </w:p>
    <w:p w:rsidR="00F51D68" w:rsidRDefault="0059780F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Upřesnění</w:t>
      </w:r>
      <w:r w:rsidR="00F51D68">
        <w:rPr>
          <w:b/>
          <w:sz w:val="32"/>
          <w:szCs w:val="32"/>
        </w:rPr>
        <w:t xml:space="preserve"> strategický rozvojový plán obce Skvrňov</w:t>
      </w:r>
    </w:p>
    <w:p w:rsidR="00F51D68" w:rsidRDefault="0059780F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Schválení nového kronikáře obce</w:t>
      </w:r>
    </w:p>
    <w:p w:rsidR="00791808" w:rsidRDefault="0059780F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Žádost o souhlas se změnou užívání RD</w:t>
      </w:r>
    </w:p>
    <w:p w:rsidR="00791808" w:rsidRDefault="0059780F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Rozpočtová změna číslo</w:t>
      </w:r>
      <w:r w:rsidR="009B128D">
        <w:rPr>
          <w:b/>
          <w:sz w:val="32"/>
          <w:szCs w:val="32"/>
        </w:rPr>
        <w:t xml:space="preserve"> 2</w:t>
      </w:r>
    </w:p>
    <w:p w:rsidR="00791808" w:rsidRDefault="009B128D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Vyjádření k vrácené projektové dokumentaci </w:t>
      </w:r>
    </w:p>
    <w:p w:rsidR="00EC5FBE" w:rsidRDefault="00CF56C1" w:rsidP="00F51D68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Nabídka nový on-line portál dotace</w:t>
      </w:r>
    </w:p>
    <w:p w:rsidR="00EC5FBE" w:rsidRPr="00CF56C1" w:rsidRDefault="00CF56C1" w:rsidP="005A5D90">
      <w:pPr>
        <w:pStyle w:val="Odstavecseseznamem"/>
        <w:numPr>
          <w:ilvl w:val="0"/>
          <w:numId w:val="1"/>
        </w:numPr>
        <w:rPr>
          <w:b/>
          <w:sz w:val="32"/>
          <w:szCs w:val="32"/>
        </w:rPr>
      </w:pPr>
      <w:r w:rsidRPr="00CF56C1">
        <w:rPr>
          <w:b/>
          <w:sz w:val="32"/>
          <w:szCs w:val="32"/>
        </w:rPr>
        <w:t>Různé</w:t>
      </w: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EC5FBE" w:rsidRDefault="00EC5FBE" w:rsidP="00EC5FBE">
      <w:pPr>
        <w:rPr>
          <w:b/>
          <w:sz w:val="32"/>
          <w:szCs w:val="32"/>
        </w:rPr>
      </w:pPr>
    </w:p>
    <w:p w:rsidR="0034701E" w:rsidRDefault="00EC5FB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Vyvěšeno dne: </w:t>
      </w:r>
      <w:proofErr w:type="gramStart"/>
      <w:r w:rsidR="0034701E" w:rsidRPr="0034701E">
        <w:rPr>
          <w:sz w:val="20"/>
          <w:szCs w:val="20"/>
        </w:rPr>
        <w:t>9.</w:t>
      </w:r>
      <w:r w:rsidR="00553EAF">
        <w:rPr>
          <w:sz w:val="20"/>
          <w:szCs w:val="20"/>
        </w:rPr>
        <w:t>6</w:t>
      </w:r>
      <w:r w:rsidR="0034701E" w:rsidRPr="0034701E">
        <w:rPr>
          <w:sz w:val="20"/>
          <w:szCs w:val="20"/>
        </w:rPr>
        <w:t>.2015</w:t>
      </w:r>
      <w:proofErr w:type="gramEnd"/>
      <w:r w:rsidR="0034701E">
        <w:rPr>
          <w:sz w:val="20"/>
          <w:szCs w:val="20"/>
        </w:rPr>
        <w:t xml:space="preserve">                                                                                                       Sejmuto:</w:t>
      </w:r>
    </w:p>
    <w:p w:rsidR="00EC5FBE" w:rsidRPr="0034701E" w:rsidRDefault="0034701E" w:rsidP="00EC5FBE">
      <w:pPr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34701E" w:rsidRPr="0034701E" w:rsidRDefault="0034701E" w:rsidP="00EC5FBE">
      <w:pPr>
        <w:rPr>
          <w:sz w:val="20"/>
          <w:szCs w:val="20"/>
        </w:rPr>
      </w:pPr>
      <w:r w:rsidRPr="0034701E">
        <w:rPr>
          <w:sz w:val="20"/>
          <w:szCs w:val="20"/>
        </w:rPr>
        <w:t xml:space="preserve">Na úřední el. </w:t>
      </w:r>
      <w:r w:rsidR="004E1075">
        <w:rPr>
          <w:sz w:val="20"/>
          <w:szCs w:val="20"/>
        </w:rPr>
        <w:t>d</w:t>
      </w:r>
      <w:r w:rsidRPr="0034701E">
        <w:rPr>
          <w:sz w:val="20"/>
          <w:szCs w:val="20"/>
        </w:rPr>
        <w:t>esce vyvěšeno dne : 9.</w:t>
      </w:r>
      <w:r w:rsidR="00CF56C1">
        <w:rPr>
          <w:sz w:val="20"/>
          <w:szCs w:val="20"/>
        </w:rPr>
        <w:t>6</w:t>
      </w:r>
      <w:bookmarkStart w:id="0" w:name="_GoBack"/>
      <w:bookmarkEnd w:id="0"/>
      <w:r w:rsidRPr="0034701E">
        <w:rPr>
          <w:sz w:val="20"/>
          <w:szCs w:val="20"/>
        </w:rPr>
        <w:t>.2015</w:t>
      </w:r>
      <w:r>
        <w:rPr>
          <w:sz w:val="20"/>
          <w:szCs w:val="20"/>
        </w:rPr>
        <w:t xml:space="preserve">                                                                   Sejmuto: </w:t>
      </w:r>
    </w:p>
    <w:p w:rsidR="0034701E" w:rsidRPr="00EC5FBE" w:rsidRDefault="0034701E" w:rsidP="00EC5FBE">
      <w:pPr>
        <w:rPr>
          <w:b/>
          <w:sz w:val="32"/>
          <w:szCs w:val="32"/>
        </w:rPr>
      </w:pPr>
    </w:p>
    <w:sectPr w:rsidR="0034701E" w:rsidRPr="00EC5F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09E"/>
    <w:multiLevelType w:val="hybridMultilevel"/>
    <w:tmpl w:val="EE2226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63579"/>
    <w:multiLevelType w:val="hybridMultilevel"/>
    <w:tmpl w:val="9D3A6128"/>
    <w:lvl w:ilvl="0" w:tplc="77E0608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52143DE2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 w:tplc="920EB6B6">
      <w:start w:val="1"/>
      <w:numFmt w:val="decimal"/>
      <w:lvlText w:val="%3)"/>
      <w:lvlJc w:val="left"/>
      <w:pPr>
        <w:tabs>
          <w:tab w:val="num" w:pos="2685"/>
        </w:tabs>
        <w:ind w:left="2685" w:hanging="36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68"/>
    <w:rsid w:val="00303A72"/>
    <w:rsid w:val="0034701E"/>
    <w:rsid w:val="004E1075"/>
    <w:rsid w:val="00553EAF"/>
    <w:rsid w:val="0059780F"/>
    <w:rsid w:val="00791808"/>
    <w:rsid w:val="009B128D"/>
    <w:rsid w:val="00A555BB"/>
    <w:rsid w:val="00CF56C1"/>
    <w:rsid w:val="00EC5FBE"/>
    <w:rsid w:val="00F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74B8D-93D7-46CF-8D42-900FC4CA7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1D68"/>
    <w:pPr>
      <w:ind w:left="720"/>
      <w:contextualSpacing/>
    </w:pPr>
  </w:style>
  <w:style w:type="paragraph" w:styleId="Prosttext">
    <w:name w:val="Plain Text"/>
    <w:basedOn w:val="Normln"/>
    <w:link w:val="ProsttextChar"/>
    <w:semiHidden/>
    <w:unhideWhenUsed/>
    <w:rsid w:val="00A555B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A555BB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2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Knizakova</dc:creator>
  <cp:keywords/>
  <dc:description/>
  <cp:lastModifiedBy>Eva Knizakova</cp:lastModifiedBy>
  <cp:revision>4</cp:revision>
  <dcterms:created xsi:type="dcterms:W3CDTF">2015-06-16T16:35:00Z</dcterms:created>
  <dcterms:modified xsi:type="dcterms:W3CDTF">2015-06-16T17:07:00Z</dcterms:modified>
</cp:coreProperties>
</file>