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EE1" w:rsidRPr="002E4EE1" w:rsidRDefault="002E4EE1" w:rsidP="002E4EE1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2E4EE1">
        <w:rPr>
          <w:rFonts w:cs="Times New Roman"/>
          <w:b/>
          <w:sz w:val="32"/>
          <w:szCs w:val="32"/>
          <w:u w:val="single"/>
        </w:rPr>
        <w:t xml:space="preserve">Vzory průkazů OZP, které bude nutné vyměnit nejpozději do </w:t>
      </w:r>
      <w:proofErr w:type="gramStart"/>
      <w:r w:rsidRPr="002E4EE1">
        <w:rPr>
          <w:rFonts w:cs="Times New Roman"/>
          <w:b/>
          <w:sz w:val="32"/>
          <w:szCs w:val="32"/>
          <w:u w:val="single"/>
        </w:rPr>
        <w:t>31.12.2015</w:t>
      </w:r>
      <w:proofErr w:type="gramEnd"/>
    </w:p>
    <w:p w:rsidR="002E4EE1" w:rsidRPr="00E00FEE" w:rsidRDefault="002E4EE1" w:rsidP="002E4EE1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tab/>
        <w:t xml:space="preserve">   </w:t>
      </w: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351AE534" wp14:editId="63D7D175">
            <wp:extent cx="6120130" cy="4447040"/>
            <wp:effectExtent l="0" t="0" r="0" b="0"/>
            <wp:docPr id="5" name="Obrázek 5" descr="C:\Users\hana.cervinova\Desktop\výměna průkazů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na.cervinova\Desktop\výměna průkazů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F77" w:rsidRPr="00F77566" w:rsidRDefault="00714F77" w:rsidP="00A20F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14F77" w:rsidRPr="00F77566" w:rsidSect="00A20FF1">
      <w:headerReference w:type="default" r:id="rId9"/>
      <w:footerReference w:type="default" r:id="rId10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23D" w:rsidRDefault="00BB223D" w:rsidP="00F374EB">
      <w:pPr>
        <w:spacing w:after="0" w:line="240" w:lineRule="auto"/>
      </w:pPr>
      <w:r>
        <w:separator/>
      </w:r>
    </w:p>
  </w:endnote>
  <w:endnote w:type="continuationSeparator" w:id="0">
    <w:p w:rsidR="00BB223D" w:rsidRDefault="00BB223D" w:rsidP="00F3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FF1" w:rsidRDefault="00A20FF1" w:rsidP="00A20FF1">
    <w:pPr>
      <w:pStyle w:val="BasicParagraph"/>
      <w:rPr>
        <w:rFonts w:ascii="Calibri" w:hAnsi="Calibri" w:cs="Calibri"/>
        <w:color w:val="auto"/>
        <w:sz w:val="20"/>
        <w:szCs w:val="20"/>
        <w:lang w:val="cs-CZ"/>
      </w:rPr>
    </w:pPr>
    <w:r>
      <w:rPr>
        <w:rFonts w:ascii="Calibri" w:hAnsi="Calibri" w:cs="Calibri"/>
        <w:sz w:val="20"/>
        <w:szCs w:val="20"/>
        <w:lang w:val="cs-CZ"/>
      </w:rPr>
      <w:t>Úřad práce ČR</w:t>
    </w:r>
    <w:r w:rsidR="00910043">
      <w:rPr>
        <w:rFonts w:ascii="Calibri" w:hAnsi="Calibri" w:cs="Calibri"/>
        <w:sz w:val="20"/>
        <w:szCs w:val="20"/>
        <w:lang w:val="cs-CZ"/>
      </w:rPr>
      <w:t xml:space="preserve"> – </w:t>
    </w:r>
    <w:r w:rsidR="004D5340">
      <w:rPr>
        <w:rFonts w:ascii="Calibri" w:hAnsi="Calibri" w:cs="Calibri"/>
        <w:sz w:val="20"/>
        <w:szCs w:val="20"/>
        <w:lang w:val="cs-CZ"/>
      </w:rPr>
      <w:t xml:space="preserve">kontaktní pracoviště </w:t>
    </w:r>
    <w:r w:rsidR="00F644FA">
      <w:rPr>
        <w:rFonts w:ascii="Calibri" w:hAnsi="Calibri" w:cs="Calibri"/>
        <w:sz w:val="20"/>
        <w:szCs w:val="20"/>
        <w:lang w:val="cs-CZ"/>
      </w:rPr>
      <w:t>–</w:t>
    </w:r>
    <w:r w:rsidR="00910043">
      <w:rPr>
        <w:rFonts w:ascii="Calibri" w:hAnsi="Calibri" w:cs="Calibri"/>
        <w:sz w:val="20"/>
        <w:szCs w:val="20"/>
        <w:lang w:val="cs-CZ"/>
      </w:rPr>
      <w:t xml:space="preserve"> </w:t>
    </w:r>
    <w:r w:rsidR="00B87F5B">
      <w:rPr>
        <w:rFonts w:ascii="Calibri" w:hAnsi="Calibri" w:cs="Calibri"/>
        <w:sz w:val="20"/>
        <w:szCs w:val="20"/>
        <w:lang w:val="cs-CZ"/>
      </w:rPr>
      <w:t>Kolín</w:t>
    </w:r>
    <w:r w:rsidR="002E4EE1">
      <w:rPr>
        <w:rFonts w:ascii="Calibri" w:hAnsi="Calibri" w:cs="Calibri"/>
        <w:sz w:val="20"/>
        <w:szCs w:val="20"/>
        <w:lang w:val="cs-CZ"/>
      </w:rPr>
      <w:t>| T</w:t>
    </w:r>
    <w:r w:rsidR="00910043">
      <w:rPr>
        <w:rFonts w:ascii="Calibri" w:hAnsi="Calibri" w:cs="Calibri"/>
        <w:sz w:val="20"/>
        <w:szCs w:val="20"/>
        <w:lang w:val="cs-CZ"/>
      </w:rPr>
      <w:t>el</w:t>
    </w:r>
    <w:r>
      <w:rPr>
        <w:rFonts w:ascii="Calibri" w:hAnsi="Calibri" w:cs="Calibri"/>
        <w:sz w:val="20"/>
        <w:szCs w:val="20"/>
        <w:lang w:val="cs-CZ"/>
      </w:rPr>
      <w:t xml:space="preserve">: </w:t>
    </w:r>
    <w:r w:rsidR="00910043">
      <w:rPr>
        <w:rFonts w:ascii="Calibri" w:hAnsi="Calibri" w:cs="Calibri"/>
        <w:sz w:val="20"/>
        <w:szCs w:val="20"/>
        <w:lang w:val="cs-CZ"/>
      </w:rPr>
      <w:t>950</w:t>
    </w:r>
    <w:r w:rsidR="00B87F5B">
      <w:rPr>
        <w:rFonts w:ascii="Calibri" w:hAnsi="Calibri" w:cs="Calibri"/>
        <w:sz w:val="20"/>
        <w:szCs w:val="20"/>
        <w:lang w:val="cs-CZ"/>
      </w:rPr>
      <w:t> 129</w:t>
    </w:r>
    <w:r w:rsidR="00714F77">
      <w:rPr>
        <w:rFonts w:ascii="Calibri" w:hAnsi="Calibri" w:cs="Calibri"/>
        <w:sz w:val="20"/>
        <w:szCs w:val="20"/>
        <w:lang w:val="cs-CZ"/>
      </w:rPr>
      <w:t> </w:t>
    </w:r>
    <w:r w:rsidR="002E4EE1">
      <w:rPr>
        <w:rFonts w:ascii="Calibri" w:hAnsi="Calibri" w:cs="Calibri"/>
        <w:sz w:val="20"/>
        <w:szCs w:val="20"/>
        <w:lang w:val="cs-CZ"/>
      </w:rPr>
      <w:t>11</w:t>
    </w:r>
    <w:r w:rsidR="00A24DE1">
      <w:rPr>
        <w:rFonts w:ascii="Calibri" w:hAnsi="Calibri" w:cs="Calibri"/>
        <w:sz w:val="20"/>
        <w:szCs w:val="20"/>
        <w:lang w:val="cs-CZ"/>
      </w:rPr>
      <w:t>1</w:t>
    </w:r>
    <w:r w:rsidR="00176561">
      <w:rPr>
        <w:rFonts w:ascii="Calibri" w:hAnsi="Calibri" w:cs="Calibri"/>
        <w:sz w:val="20"/>
        <w:szCs w:val="20"/>
        <w:lang w:val="cs-CZ"/>
      </w:rPr>
      <w:t xml:space="preserve"> </w:t>
    </w:r>
    <w:r w:rsidR="00714F77">
      <w:rPr>
        <w:rFonts w:ascii="Calibri" w:hAnsi="Calibri" w:cs="Calibri"/>
        <w:sz w:val="20"/>
        <w:szCs w:val="20"/>
        <w:lang w:val="cs-CZ"/>
      </w:rPr>
      <w:t xml:space="preserve">l </w:t>
    </w:r>
    <w:r w:rsidR="00714F77">
      <w:rPr>
        <w:rFonts w:ascii="Calibri" w:hAnsi="Calibri" w:cs="Calibri"/>
        <w:color w:val="302683"/>
        <w:sz w:val="20"/>
        <w:szCs w:val="20"/>
        <w:lang w:val="cs-CZ"/>
      </w:rPr>
      <w:t>www.uradprace.cz |</w:t>
    </w:r>
    <w:r w:rsidR="00910043" w:rsidRPr="00910043">
      <w:rPr>
        <w:rFonts w:ascii="Calibri" w:hAnsi="Calibri" w:cs="Calibri"/>
        <w:color w:val="auto"/>
        <w:sz w:val="20"/>
        <w:szCs w:val="20"/>
        <w:lang w:val="cs-CZ"/>
      </w:rPr>
      <w:t xml:space="preserve">ID datové </w:t>
    </w:r>
    <w:proofErr w:type="gramStart"/>
    <w:r w:rsidR="00910043" w:rsidRPr="00910043">
      <w:rPr>
        <w:rFonts w:ascii="Calibri" w:hAnsi="Calibri" w:cs="Calibri"/>
        <w:color w:val="auto"/>
        <w:sz w:val="20"/>
        <w:szCs w:val="20"/>
        <w:lang w:val="cs-CZ"/>
      </w:rPr>
      <w:t>schránky</w:t>
    </w:r>
    <w:r w:rsidR="00DC3235">
      <w:rPr>
        <w:rFonts w:ascii="Calibri" w:hAnsi="Calibri" w:cs="Calibri"/>
        <w:color w:val="auto"/>
        <w:sz w:val="20"/>
        <w:szCs w:val="20"/>
        <w:lang w:val="cs-CZ"/>
      </w:rPr>
      <w:t xml:space="preserve"> </w:t>
    </w:r>
    <w:r w:rsidR="00B63592">
      <w:rPr>
        <w:rFonts w:ascii="Calibri" w:hAnsi="Calibri" w:cs="Calibri"/>
        <w:color w:val="auto"/>
        <w:sz w:val="20"/>
        <w:szCs w:val="20"/>
        <w:lang w:val="cs-CZ"/>
      </w:rPr>
      <w:t>:</w:t>
    </w:r>
    <w:r w:rsidR="00B87F5B">
      <w:rPr>
        <w:rFonts w:ascii="Calibri" w:hAnsi="Calibri" w:cs="Calibri"/>
        <w:color w:val="auto"/>
        <w:sz w:val="20"/>
        <w:szCs w:val="20"/>
        <w:lang w:val="cs-CZ"/>
      </w:rPr>
      <w:t xml:space="preserve"> kwezph9</w:t>
    </w:r>
    <w:proofErr w:type="gramEnd"/>
    <w:r w:rsidR="00714F77">
      <w:rPr>
        <w:rFonts w:ascii="Calibri" w:hAnsi="Calibri" w:cs="Calibri"/>
        <w:color w:val="auto"/>
        <w:sz w:val="20"/>
        <w:szCs w:val="20"/>
        <w:lang w:val="cs-CZ"/>
      </w:rPr>
      <w:t xml:space="preserve"> </w:t>
    </w:r>
  </w:p>
  <w:p w:rsidR="00B87F5B" w:rsidRDefault="00775BC6" w:rsidP="00A20FF1">
    <w:pPr>
      <w:pStyle w:val="BasicParagraph"/>
      <w:rPr>
        <w:rFonts w:ascii="Calibri" w:hAnsi="Calibri" w:cs="Calibri"/>
        <w:sz w:val="20"/>
        <w:szCs w:val="20"/>
        <w:lang w:val="cs-CZ"/>
      </w:rPr>
    </w:pPr>
    <w:r>
      <w:rPr>
        <w:rFonts w:ascii="Calibri" w:hAnsi="Calibri" w:cs="Calibri"/>
        <w:color w:val="auto"/>
        <w:sz w:val="20"/>
        <w:szCs w:val="20"/>
        <w:lang w:val="cs-CZ"/>
      </w:rPr>
      <w:t>Bankovní spojení: ČNB Praha</w:t>
    </w:r>
    <w:r>
      <w:rPr>
        <w:rFonts w:ascii="Calibri" w:hAnsi="Calibri" w:cs="Calibri"/>
        <w:color w:val="auto"/>
        <w:sz w:val="20"/>
        <w:szCs w:val="20"/>
        <w:lang w:val="cs-CZ"/>
      </w:rPr>
      <w:tab/>
      <w:t>č</w:t>
    </w:r>
    <w:r w:rsidR="00B87F5B">
      <w:rPr>
        <w:rFonts w:ascii="Calibri" w:hAnsi="Calibri" w:cs="Calibri"/>
        <w:color w:val="auto"/>
        <w:sz w:val="20"/>
        <w:szCs w:val="20"/>
        <w:lang w:val="cs-CZ"/>
      </w:rPr>
      <w:t>íslo účtu: 37823211/0710</w:t>
    </w:r>
    <w:r>
      <w:rPr>
        <w:rFonts w:ascii="Calibri" w:hAnsi="Calibri" w:cs="Calibri"/>
        <w:color w:val="auto"/>
        <w:sz w:val="20"/>
        <w:szCs w:val="20"/>
        <w:lang w:val="cs-CZ"/>
      </w:rPr>
      <w:tab/>
    </w:r>
    <w:r w:rsidR="00B87F5B">
      <w:rPr>
        <w:rFonts w:ascii="Calibri" w:hAnsi="Calibri" w:cs="Calibri"/>
        <w:color w:val="auto"/>
        <w:sz w:val="20"/>
        <w:szCs w:val="20"/>
        <w:lang w:val="cs-CZ"/>
      </w:rPr>
      <w:t>IČO: 72496991</w:t>
    </w:r>
  </w:p>
  <w:p w:rsidR="00A20FF1" w:rsidRDefault="00A20F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23D" w:rsidRDefault="00BB223D" w:rsidP="00F374EB">
      <w:pPr>
        <w:spacing w:after="0" w:line="240" w:lineRule="auto"/>
      </w:pPr>
      <w:r>
        <w:separator/>
      </w:r>
    </w:p>
  </w:footnote>
  <w:footnote w:type="continuationSeparator" w:id="0">
    <w:p w:rsidR="00BB223D" w:rsidRDefault="00BB223D" w:rsidP="00F37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4EB" w:rsidRDefault="00910043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74EB" w:rsidRDefault="00910043" w:rsidP="00F77566">
                          <w:pPr>
                            <w:spacing w:after="0" w:line="240" w:lineRule="atLeast"/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>Krajská pobočka v</w:t>
                          </w:r>
                          <w:r w:rsidR="004D5340"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> </w:t>
                          </w:r>
                          <w:r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>Příbrami</w:t>
                          </w:r>
                          <w:r w:rsidR="004D5340"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 xml:space="preserve"> </w:t>
                          </w:r>
                          <w:r w:rsidR="00B87F5B"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 xml:space="preserve">– kontaktní pracoviště </w:t>
                          </w:r>
                          <w:r w:rsidR="00F644FA"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>–</w:t>
                          </w:r>
                          <w:r w:rsidR="00B87F5B"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 xml:space="preserve"> Kolín</w:t>
                          </w:r>
                          <w:r w:rsidR="00F644FA"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F374EB" w:rsidRPr="00F374EB" w:rsidRDefault="00B87F5B" w:rsidP="00F77566">
                          <w:pPr>
                            <w:spacing w:after="0" w:line="240" w:lineRule="atLeast"/>
                            <w:rPr>
                              <w:color w:val="57575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>K</w:t>
                          </w:r>
                          <w:r w:rsidR="00A24DE1"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>arlovo náměstí 45</w:t>
                          </w:r>
                          <w:r w:rsidR="00F374EB" w:rsidRPr="00F374EB"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 xml:space="preserve"> | 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>280 02  Kolín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 xml:space="preserve"> I | Tel.: 950 129 111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9.8pt;margin-top:-7.95pt;width:316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" stroked="f">
              <v:textbox>
                <w:txbxContent>
                  <w:p w:rsidR="00F374EB" w:rsidRDefault="00910043" w:rsidP="00F77566">
                    <w:pPr>
                      <w:spacing w:after="0" w:line="240" w:lineRule="atLeast"/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>Krajská pobočka v</w:t>
                    </w:r>
                    <w:r w:rsidR="004D5340"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> </w:t>
                    </w:r>
                    <w:r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>Příbrami</w:t>
                    </w:r>
                    <w:r w:rsidR="004D5340"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 xml:space="preserve"> </w:t>
                    </w:r>
                    <w:r w:rsidR="00B87F5B"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 xml:space="preserve">– kontaktní pracoviště </w:t>
                    </w:r>
                    <w:r w:rsidR="00F644FA"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>–</w:t>
                    </w:r>
                    <w:r w:rsidR="00B87F5B"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 xml:space="preserve"> Kolín</w:t>
                    </w:r>
                    <w:r w:rsidR="00F644FA"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 xml:space="preserve"> </w:t>
                    </w:r>
                  </w:p>
                  <w:p w:rsidR="00F374EB" w:rsidRPr="00F374EB" w:rsidRDefault="00B87F5B" w:rsidP="00F77566">
                    <w:pPr>
                      <w:spacing w:after="0" w:line="240" w:lineRule="atLeast"/>
                      <w:rPr>
                        <w:color w:val="575756"/>
                      </w:rPr>
                    </w:pPr>
                    <w:r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>K</w:t>
                    </w:r>
                    <w:r w:rsidR="00A24DE1"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>arlovo náměstí 45</w:t>
                    </w:r>
                    <w:r w:rsidR="00F374EB" w:rsidRPr="00F374EB"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 xml:space="preserve"> | </w:t>
                    </w:r>
                    <w:proofErr w:type="gramStart"/>
                    <w:r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>280 02  Kolín</w:t>
                    </w:r>
                    <w:proofErr w:type="gramEnd"/>
                    <w:r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 xml:space="preserve"> I | Tel.: 950 129 111</w:t>
                    </w:r>
                  </w:p>
                </w:txbxContent>
              </v:textbox>
            </v:shape>
          </w:pict>
        </mc:Fallback>
      </mc:AlternateContent>
    </w:r>
    <w:r w:rsidR="00F374EB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73F5C"/>
    <w:multiLevelType w:val="hybridMultilevel"/>
    <w:tmpl w:val="C78E4DB4"/>
    <w:lvl w:ilvl="0" w:tplc="A0A2E666">
      <w:start w:val="1"/>
      <w:numFmt w:val="bullet"/>
      <w:pStyle w:val="Nadpis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92"/>
    <w:rsid w:val="00010877"/>
    <w:rsid w:val="000D6D15"/>
    <w:rsid w:val="000E39AE"/>
    <w:rsid w:val="000E3F7F"/>
    <w:rsid w:val="000E763A"/>
    <w:rsid w:val="0011205C"/>
    <w:rsid w:val="0013736F"/>
    <w:rsid w:val="0017589B"/>
    <w:rsid w:val="00176561"/>
    <w:rsid w:val="00192C09"/>
    <w:rsid w:val="001A7338"/>
    <w:rsid w:val="001C04AF"/>
    <w:rsid w:val="0025313C"/>
    <w:rsid w:val="002A26C5"/>
    <w:rsid w:val="002A60F5"/>
    <w:rsid w:val="002B39B1"/>
    <w:rsid w:val="002C247A"/>
    <w:rsid w:val="002E4EE1"/>
    <w:rsid w:val="002E6AC4"/>
    <w:rsid w:val="00415B34"/>
    <w:rsid w:val="004364DD"/>
    <w:rsid w:val="004618A7"/>
    <w:rsid w:val="004D5340"/>
    <w:rsid w:val="004D5611"/>
    <w:rsid w:val="00555BDA"/>
    <w:rsid w:val="005C0AB5"/>
    <w:rsid w:val="005C4B2D"/>
    <w:rsid w:val="005D2A5A"/>
    <w:rsid w:val="006A1EB3"/>
    <w:rsid w:val="00713FA8"/>
    <w:rsid w:val="00714F77"/>
    <w:rsid w:val="00727E12"/>
    <w:rsid w:val="00731E08"/>
    <w:rsid w:val="00775BC6"/>
    <w:rsid w:val="007E46CA"/>
    <w:rsid w:val="00804505"/>
    <w:rsid w:val="008116F6"/>
    <w:rsid w:val="00845B4A"/>
    <w:rsid w:val="008F490D"/>
    <w:rsid w:val="00910043"/>
    <w:rsid w:val="009207D7"/>
    <w:rsid w:val="00951F92"/>
    <w:rsid w:val="009C03DD"/>
    <w:rsid w:val="009E1EB2"/>
    <w:rsid w:val="00A20FF1"/>
    <w:rsid w:val="00A24DE1"/>
    <w:rsid w:val="00A7331B"/>
    <w:rsid w:val="00A758AF"/>
    <w:rsid w:val="00AF6C35"/>
    <w:rsid w:val="00B47050"/>
    <w:rsid w:val="00B63592"/>
    <w:rsid w:val="00B7529B"/>
    <w:rsid w:val="00B75907"/>
    <w:rsid w:val="00B87F5B"/>
    <w:rsid w:val="00BB223D"/>
    <w:rsid w:val="00BC5A77"/>
    <w:rsid w:val="00BD1EE7"/>
    <w:rsid w:val="00C82D21"/>
    <w:rsid w:val="00C907AE"/>
    <w:rsid w:val="00CC2B5E"/>
    <w:rsid w:val="00D6226A"/>
    <w:rsid w:val="00DC3235"/>
    <w:rsid w:val="00E14406"/>
    <w:rsid w:val="00E572A6"/>
    <w:rsid w:val="00E86EDC"/>
    <w:rsid w:val="00ED0F14"/>
    <w:rsid w:val="00F374EB"/>
    <w:rsid w:val="00F55FF0"/>
    <w:rsid w:val="00F644FA"/>
    <w:rsid w:val="00F7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E0DEE7-C749-4185-8F9F-5BF8BCBB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2C09"/>
    <w:rPr>
      <w:sz w:val="24"/>
    </w:rPr>
  </w:style>
  <w:style w:type="paragraph" w:styleId="Nadpis1">
    <w:name w:val="heading 1"/>
    <w:aliases w:val="Tučné"/>
    <w:basedOn w:val="Normln"/>
    <w:next w:val="Normln"/>
    <w:link w:val="Nadpis1Char"/>
    <w:autoRedefine/>
    <w:uiPriority w:val="9"/>
    <w:qFormat/>
    <w:rsid w:val="00192C09"/>
    <w:pPr>
      <w:outlineLvl w:val="0"/>
    </w:pPr>
    <w:rPr>
      <w:b/>
    </w:rPr>
  </w:style>
  <w:style w:type="paragraph" w:styleId="Nadpis2">
    <w:name w:val="heading 2"/>
    <w:aliases w:val="Nadpis modrý"/>
    <w:basedOn w:val="Normln"/>
    <w:next w:val="Normln"/>
    <w:link w:val="Nadpis2Char"/>
    <w:uiPriority w:val="9"/>
    <w:unhideWhenUsed/>
    <w:qFormat/>
    <w:rsid w:val="00192C0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1E96"/>
      <w:sz w:val="32"/>
      <w:szCs w:val="26"/>
    </w:rPr>
  </w:style>
  <w:style w:type="paragraph" w:styleId="Nadpis3">
    <w:name w:val="heading 3"/>
    <w:aliases w:val="černý"/>
    <w:basedOn w:val="Normln"/>
    <w:next w:val="Normln"/>
    <w:link w:val="Nadpis3Char"/>
    <w:uiPriority w:val="9"/>
    <w:unhideWhenUsed/>
    <w:qFormat/>
    <w:rsid w:val="00192C09"/>
    <w:pPr>
      <w:keepNext/>
      <w:keepLines/>
      <w:spacing w:before="200" w:after="0"/>
      <w:outlineLvl w:val="2"/>
    </w:pPr>
    <w:rPr>
      <w:rFonts w:eastAsiaTheme="majorEastAsia" w:cstheme="majorBidi"/>
      <w:b/>
      <w:bCs/>
      <w:sz w:val="32"/>
    </w:rPr>
  </w:style>
  <w:style w:type="paragraph" w:styleId="Nadpis4">
    <w:name w:val="heading 4"/>
    <w:aliases w:val="odrážky"/>
    <w:basedOn w:val="Normln"/>
    <w:next w:val="Normln"/>
    <w:link w:val="Nadpis4Char"/>
    <w:uiPriority w:val="9"/>
    <w:unhideWhenUsed/>
    <w:qFormat/>
    <w:rsid w:val="00192C09"/>
    <w:pPr>
      <w:keepNext/>
      <w:keepLines/>
      <w:numPr>
        <w:numId w:val="1"/>
      </w:numPr>
      <w:spacing w:before="200" w:after="0"/>
      <w:outlineLvl w:val="3"/>
    </w:pPr>
    <w:rPr>
      <w:rFonts w:eastAsiaTheme="majorEastAsia" w:cstheme="majorBidi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192C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192C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rsid w:val="00192C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rsid w:val="00192C0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rsid w:val="00192C0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7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74EB"/>
  </w:style>
  <w:style w:type="paragraph" w:styleId="Zpat">
    <w:name w:val="footer"/>
    <w:basedOn w:val="Normln"/>
    <w:link w:val="ZpatChar"/>
    <w:uiPriority w:val="99"/>
    <w:unhideWhenUsed/>
    <w:rsid w:val="00F37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74EB"/>
  </w:style>
  <w:style w:type="paragraph" w:styleId="Textbubliny">
    <w:name w:val="Balloon Text"/>
    <w:basedOn w:val="Normln"/>
    <w:link w:val="TextbublinyChar"/>
    <w:uiPriority w:val="99"/>
    <w:semiHidden/>
    <w:unhideWhenUsed/>
    <w:rsid w:val="00F37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4EB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Tučné Char"/>
    <w:basedOn w:val="Standardnpsmoodstavce"/>
    <w:link w:val="Nadpis1"/>
    <w:uiPriority w:val="9"/>
    <w:rsid w:val="00192C09"/>
    <w:rPr>
      <w:b/>
      <w:sz w:val="24"/>
    </w:rPr>
  </w:style>
  <w:style w:type="character" w:customStyle="1" w:styleId="Nadpis2Char">
    <w:name w:val="Nadpis 2 Char"/>
    <w:aliases w:val="Nadpis modrý Char"/>
    <w:basedOn w:val="Standardnpsmoodstavce"/>
    <w:link w:val="Nadpis2"/>
    <w:uiPriority w:val="9"/>
    <w:rsid w:val="00192C09"/>
    <w:rPr>
      <w:rFonts w:eastAsiaTheme="majorEastAsia" w:cstheme="majorBidi"/>
      <w:b/>
      <w:bCs/>
      <w:color w:val="001E96"/>
      <w:sz w:val="32"/>
      <w:szCs w:val="26"/>
    </w:rPr>
  </w:style>
  <w:style w:type="character" w:customStyle="1" w:styleId="Nadpis3Char">
    <w:name w:val="Nadpis 3 Char"/>
    <w:aliases w:val="černý Char"/>
    <w:basedOn w:val="Standardnpsmoodstavce"/>
    <w:link w:val="Nadpis3"/>
    <w:uiPriority w:val="9"/>
    <w:rsid w:val="00192C09"/>
    <w:rPr>
      <w:rFonts w:eastAsiaTheme="majorEastAsia" w:cstheme="majorBidi"/>
      <w:b/>
      <w:bCs/>
      <w:sz w:val="32"/>
    </w:rPr>
  </w:style>
  <w:style w:type="character" w:customStyle="1" w:styleId="Nadpis4Char">
    <w:name w:val="Nadpis 4 Char"/>
    <w:aliases w:val="odrážky Char"/>
    <w:basedOn w:val="Standardnpsmoodstavce"/>
    <w:link w:val="Nadpis4"/>
    <w:uiPriority w:val="9"/>
    <w:rsid w:val="00192C09"/>
    <w:rPr>
      <w:rFonts w:eastAsiaTheme="majorEastAsia" w:cstheme="majorBidi"/>
      <w:bCs/>
      <w:iCs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192C09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192C0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192C09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192C0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92C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77566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7756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77566"/>
    <w:rPr>
      <w:vertAlign w:val="superscript"/>
    </w:rPr>
  </w:style>
  <w:style w:type="paragraph" w:customStyle="1" w:styleId="BasicParagraph">
    <w:name w:val="[Basic Paragraph]"/>
    <w:basedOn w:val="Normln"/>
    <w:uiPriority w:val="99"/>
    <w:rsid w:val="00A20FF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8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_vlastn&#237;\Hlavi&#269;kov&#253;%20pap&#237;r\HLAVICKOVY%20PAPIR_KrP%20PB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 UP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4E2CC-275D-4DB0-B0EB-2EF1E9B97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PAPIR_KrP PB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Petr Weidenhofer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kosanovam</dc:creator>
  <cp:lastModifiedBy>Eva Knizakova</cp:lastModifiedBy>
  <cp:revision>2</cp:revision>
  <cp:lastPrinted>2013-11-12T10:00:00Z</cp:lastPrinted>
  <dcterms:created xsi:type="dcterms:W3CDTF">2015-03-03T16:21:00Z</dcterms:created>
  <dcterms:modified xsi:type="dcterms:W3CDTF">2015-03-03T16:21:00Z</dcterms:modified>
</cp:coreProperties>
</file>